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B4D" w:rsidRPr="00631E60" w:rsidRDefault="00635B4D" w:rsidP="00631E60">
      <w:pPr>
        <w:bidi/>
        <w:jc w:val="center"/>
        <w:rPr>
          <w:rFonts w:cs="B Lotus"/>
          <w:b/>
          <w:bCs/>
          <w:sz w:val="26"/>
          <w:szCs w:val="26"/>
        </w:rPr>
      </w:pPr>
    </w:p>
    <w:p w:rsidR="00635B4D" w:rsidRPr="00631E60" w:rsidRDefault="00635B4D" w:rsidP="00631E60">
      <w:pPr>
        <w:bidi/>
        <w:jc w:val="center"/>
        <w:rPr>
          <w:rFonts w:cs="B Lotus"/>
          <w:b/>
          <w:bCs/>
          <w:sz w:val="26"/>
          <w:szCs w:val="26"/>
        </w:rPr>
      </w:pPr>
    </w:p>
    <w:p w:rsidR="00635B4D" w:rsidRPr="00631E60" w:rsidRDefault="00635B4D" w:rsidP="00631E60">
      <w:pPr>
        <w:bidi/>
        <w:rPr>
          <w:rFonts w:cs="B Lotus"/>
          <w:b/>
          <w:bCs/>
          <w:sz w:val="26"/>
          <w:szCs w:val="26"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  <w:r w:rsidRPr="00631E60">
        <w:rPr>
          <w:rFonts w:cs="B Lotus" w:hint="cs"/>
          <w:b/>
          <w:bCs/>
          <w:sz w:val="26"/>
          <w:szCs w:val="26"/>
          <w:rtl/>
        </w:rPr>
        <w:t xml:space="preserve">عنوان طرح پژوهشي: </w:t>
      </w: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  <w:r w:rsidRPr="00631E60">
        <w:rPr>
          <w:rFonts w:cs="B Lotus" w:hint="cs"/>
          <w:b/>
          <w:bCs/>
          <w:sz w:val="26"/>
          <w:szCs w:val="26"/>
          <w:rtl/>
        </w:rPr>
        <w:t>نام ومشخصات مجري طرح:</w:t>
      </w: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  <w:r w:rsidRPr="00631E60">
        <w:rPr>
          <w:rFonts w:cs="B Lotus" w:hint="cs"/>
          <w:b/>
          <w:bCs/>
          <w:sz w:val="26"/>
          <w:szCs w:val="26"/>
          <w:rtl/>
        </w:rPr>
        <w:t>تاریخ تصویب یا خبر در شورای علمی:                                                                        کد مصوب طرح:</w:t>
      </w: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  <w:r w:rsidRPr="00631E60">
        <w:rPr>
          <w:rFonts w:cs="B Lotus" w:hint="cs"/>
          <w:b/>
          <w:bCs/>
          <w:sz w:val="26"/>
          <w:szCs w:val="26"/>
          <w:rtl/>
        </w:rPr>
        <w:t>1) خلاصه طرح (بیان مسئله، اهداف، فرضیات، ضرورتها و روش کار):</w:t>
      </w: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Default="00631E60" w:rsidP="00631E60">
      <w:pPr>
        <w:bidi/>
        <w:rPr>
          <w:rFonts w:cs="B Lotus"/>
          <w:b/>
          <w:bCs/>
          <w:sz w:val="26"/>
          <w:szCs w:val="26"/>
        </w:rPr>
      </w:pPr>
    </w:p>
    <w:p w:rsidR="00631E60" w:rsidRDefault="00631E60" w:rsidP="00631E60">
      <w:pPr>
        <w:bidi/>
        <w:rPr>
          <w:rFonts w:cs="B Lotus"/>
          <w:b/>
          <w:bCs/>
          <w:sz w:val="26"/>
          <w:szCs w:val="26"/>
        </w:rPr>
      </w:pPr>
    </w:p>
    <w:p w:rsidR="00631E60" w:rsidRDefault="00631E60" w:rsidP="00631E60">
      <w:pPr>
        <w:bidi/>
        <w:rPr>
          <w:rFonts w:cs="B Lotus"/>
          <w:b/>
          <w:bCs/>
          <w:sz w:val="26"/>
          <w:szCs w:val="26"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  <w:r w:rsidRPr="00631E60">
        <w:rPr>
          <w:rFonts w:cs="B Lotus" w:hint="cs"/>
          <w:b/>
          <w:bCs/>
          <w:sz w:val="26"/>
          <w:szCs w:val="26"/>
          <w:rtl/>
        </w:rPr>
        <w:t>2) نوع مداخله (توضیح کامل:  نوع و نحوه تجویز دارو، روشهای جراحی، روشهای تشخیصی و ...):</w:t>
      </w: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Default="00631E60" w:rsidP="00631E60">
      <w:pPr>
        <w:bidi/>
        <w:rPr>
          <w:rFonts w:cs="B Lotus"/>
          <w:b/>
          <w:bCs/>
          <w:sz w:val="26"/>
          <w:szCs w:val="26"/>
        </w:rPr>
      </w:pPr>
    </w:p>
    <w:p w:rsidR="00631E60" w:rsidRDefault="00631E60" w:rsidP="00631E60">
      <w:pPr>
        <w:bidi/>
        <w:rPr>
          <w:rFonts w:cs="B Lotus"/>
          <w:b/>
          <w:bCs/>
          <w:sz w:val="26"/>
          <w:szCs w:val="26"/>
        </w:rPr>
      </w:pPr>
    </w:p>
    <w:p w:rsidR="00631E60" w:rsidRDefault="00631E60" w:rsidP="00631E60">
      <w:pPr>
        <w:bidi/>
        <w:rPr>
          <w:rFonts w:cs="B Lotus"/>
          <w:b/>
          <w:bCs/>
          <w:sz w:val="26"/>
          <w:szCs w:val="26"/>
        </w:rPr>
      </w:pPr>
    </w:p>
    <w:p w:rsidR="00631E60" w:rsidRDefault="00631E60" w:rsidP="00631E60">
      <w:pPr>
        <w:bidi/>
        <w:rPr>
          <w:rFonts w:cs="B Lotus"/>
          <w:b/>
          <w:bCs/>
          <w:sz w:val="26"/>
          <w:szCs w:val="26"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  <w:r w:rsidRPr="00631E60">
        <w:rPr>
          <w:rFonts w:cs="B Lotus" w:hint="cs"/>
          <w:b/>
          <w:bCs/>
          <w:sz w:val="26"/>
          <w:szCs w:val="26"/>
          <w:rtl/>
        </w:rPr>
        <w:t>3) ضمنا مستندات مقبول بودن نوع مداخله از نظر فارماکوپه ایران و یا سیستم بهداشت و درمان کشور به شرح زیر ارائه اعلام می شود:</w:t>
      </w: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Default="00631E60" w:rsidP="00631E60">
      <w:pPr>
        <w:bidi/>
        <w:rPr>
          <w:rFonts w:cs="B Lotus"/>
          <w:b/>
          <w:bCs/>
          <w:sz w:val="26"/>
          <w:szCs w:val="26"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  <w:r w:rsidRPr="00631E60">
        <w:rPr>
          <w:rFonts w:cs="B Lotus" w:hint="cs"/>
          <w:b/>
          <w:bCs/>
          <w:sz w:val="26"/>
          <w:szCs w:val="26"/>
          <w:rtl/>
        </w:rPr>
        <w:t>4) عوارض احتمالی مداخله و نحوه توجه و رسیدگی به آنها:</w:t>
      </w: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Default="00631E60" w:rsidP="00631E60">
      <w:pPr>
        <w:bidi/>
        <w:rPr>
          <w:rFonts w:cs="B Lotus"/>
          <w:b/>
          <w:bCs/>
          <w:sz w:val="26"/>
          <w:szCs w:val="26"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  <w:r w:rsidRPr="00631E60">
        <w:rPr>
          <w:rFonts w:cs="B Lotus" w:hint="cs"/>
          <w:b/>
          <w:bCs/>
          <w:sz w:val="26"/>
          <w:szCs w:val="26"/>
          <w:rtl/>
        </w:rPr>
        <w:t>5) موارد رعایت ملاحظات اخلاقی:</w:t>
      </w: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Default="00631E60" w:rsidP="00631E60">
      <w:pPr>
        <w:bidi/>
        <w:rPr>
          <w:rFonts w:cs="B Lotus"/>
          <w:b/>
          <w:bCs/>
          <w:sz w:val="26"/>
          <w:szCs w:val="26"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  <w:r w:rsidRPr="00631E60">
        <w:rPr>
          <w:rFonts w:cs="B Lotus" w:hint="cs"/>
          <w:b/>
          <w:bCs/>
          <w:sz w:val="26"/>
          <w:szCs w:val="26"/>
          <w:rtl/>
        </w:rPr>
        <w:t>6) شرح هزینه های مداخله:</w:t>
      </w: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Default="00631E60" w:rsidP="00631E60">
      <w:pPr>
        <w:bidi/>
        <w:rPr>
          <w:rFonts w:cs="B Lotus"/>
          <w:b/>
          <w:bCs/>
          <w:sz w:val="26"/>
          <w:szCs w:val="26"/>
        </w:rPr>
      </w:pPr>
    </w:p>
    <w:p w:rsidR="00631E60" w:rsidRDefault="00631E60" w:rsidP="00631E60">
      <w:pPr>
        <w:bidi/>
        <w:rPr>
          <w:rFonts w:cs="B Lotus"/>
          <w:b/>
          <w:bCs/>
          <w:sz w:val="26"/>
          <w:szCs w:val="26"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Default="00631E60" w:rsidP="00631E60">
      <w:pPr>
        <w:bidi/>
        <w:rPr>
          <w:rFonts w:cs="B Lotus"/>
          <w:b/>
          <w:bCs/>
          <w:sz w:val="26"/>
          <w:szCs w:val="26"/>
        </w:rPr>
      </w:pPr>
      <w:r w:rsidRPr="00631E60">
        <w:rPr>
          <w:rFonts w:cs="B Lotus" w:hint="cs"/>
          <w:b/>
          <w:bCs/>
          <w:sz w:val="26"/>
          <w:szCs w:val="26"/>
          <w:rtl/>
        </w:rPr>
        <w:t>7) رضایت کتبی از کلیه بیماران:</w:t>
      </w:r>
    </w:p>
    <w:p w:rsidR="00631E60" w:rsidRDefault="00631E60" w:rsidP="00631E60">
      <w:pPr>
        <w:bidi/>
        <w:rPr>
          <w:rFonts w:cs="B Lotus"/>
          <w:b/>
          <w:bCs/>
          <w:sz w:val="26"/>
          <w:szCs w:val="26"/>
        </w:rPr>
      </w:pPr>
      <w:r w:rsidRPr="00631E60">
        <w:rPr>
          <w:rFonts w:cs="B Lotus" w:hint="cs"/>
          <w:b/>
          <w:bCs/>
          <w:sz w:val="26"/>
          <w:szCs w:val="26"/>
          <w:rtl/>
        </w:rPr>
        <w:t xml:space="preserve"> </w:t>
      </w:r>
      <w:r w:rsidRPr="00631E60">
        <w:rPr>
          <w:rFonts w:cs="B Lotus" w:hint="cs"/>
          <w:b/>
          <w:bCs/>
          <w:sz w:val="26"/>
          <w:szCs w:val="26"/>
        </w:rPr>
        <w:sym w:font="Wingdings" w:char="F071"/>
      </w:r>
      <w:r w:rsidRPr="00631E60">
        <w:rPr>
          <w:rFonts w:cs="B Lotus" w:hint="cs"/>
          <w:b/>
          <w:bCs/>
          <w:sz w:val="26"/>
          <w:szCs w:val="26"/>
          <w:rtl/>
        </w:rPr>
        <w:t>گرفته نمی شود</w:t>
      </w: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  <w:r w:rsidRPr="00631E60">
        <w:rPr>
          <w:rFonts w:cs="B Lotus" w:hint="cs"/>
          <w:b/>
          <w:bCs/>
          <w:sz w:val="26"/>
          <w:szCs w:val="26"/>
        </w:rPr>
        <w:sym w:font="Wingdings" w:char="F071"/>
      </w:r>
      <w:r w:rsidRPr="00631E60">
        <w:rPr>
          <w:rFonts w:cs="B Lotus" w:hint="cs"/>
          <w:b/>
          <w:bCs/>
          <w:sz w:val="26"/>
          <w:szCs w:val="26"/>
          <w:rtl/>
        </w:rPr>
        <w:t>گرفته می شود: و فرم رضایت نامه آگاهانه بیماران ضمیمه است.</w:t>
      </w: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  <w:r w:rsidRPr="00631E60">
        <w:rPr>
          <w:rFonts w:cs="B Lotus" w:hint="cs"/>
          <w:b/>
          <w:bCs/>
          <w:sz w:val="26"/>
          <w:szCs w:val="26"/>
          <w:rtl/>
        </w:rPr>
        <w:t>این فرم در ..... صفحه در تاریخ ........................... تهیه و ارائه گردید.</w:t>
      </w:r>
    </w:p>
    <w:p w:rsidR="00631E60" w:rsidRPr="00631E60" w:rsidRDefault="00631E60" w:rsidP="00631E60">
      <w:pPr>
        <w:bidi/>
        <w:jc w:val="right"/>
        <w:rPr>
          <w:rFonts w:cs="B Lotus"/>
          <w:b/>
          <w:bCs/>
          <w:sz w:val="26"/>
          <w:szCs w:val="26"/>
          <w:rtl/>
        </w:rPr>
      </w:pPr>
      <w:r w:rsidRPr="00631E60">
        <w:rPr>
          <w:rFonts w:cs="B Lotus" w:hint="cs"/>
          <w:b/>
          <w:bCs/>
          <w:sz w:val="26"/>
          <w:szCs w:val="26"/>
          <w:rtl/>
        </w:rPr>
        <w:t>امضای مجری طرح</w:t>
      </w: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  <w:r w:rsidRPr="00631E60">
        <w:rPr>
          <w:rFonts w:cs="B Lotus"/>
          <w:b/>
          <w:bCs/>
          <w:noProof/>
          <w:sz w:val="26"/>
          <w:szCs w:val="26"/>
          <w:lang w:bidi="ar-SA"/>
        </w:rPr>
        <mc:AlternateContent>
          <mc:Choice Requires="wps">
            <w:drawing>
              <wp:inline distT="0" distB="0" distL="0" distR="0" wp14:anchorId="783B3787" wp14:editId="12CE36DA">
                <wp:extent cx="5286376" cy="0"/>
                <wp:effectExtent l="0" t="0" r="9525" b="19050"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286376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D0D0D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width:416.25pt;height:0;flip:x;visibility:visible;mso-wrap-style:squar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" strokecolor="#0d0d0d" strokeweight="1.5pt">
                <v:stroke dashstyle="1 1"/>
                <w10:anchorlock/>
              </v:shape>
            </w:pict>
          </mc:Fallback>
        </mc:AlternateContent>
      </w: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  <w:r w:rsidRPr="00631E60">
        <w:rPr>
          <w:rFonts w:cs="B Lotus" w:hint="cs"/>
          <w:b/>
          <w:bCs/>
          <w:sz w:val="26"/>
          <w:szCs w:val="26"/>
          <w:rtl/>
        </w:rPr>
        <w:t>طرح شماره ............................ در جلسه کمیته اخلاق مورخ .........................  بررسی گردید و نظر ذیل بر اساس رای اعضای جلسه صادر شده است:</w:t>
      </w: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  <w:r w:rsidRPr="00631E60">
        <w:rPr>
          <w:rFonts w:cs="B Lotus" w:hint="cs"/>
          <w:b/>
          <w:bCs/>
          <w:sz w:val="26"/>
          <w:szCs w:val="26"/>
        </w:rPr>
        <w:sym w:font="Wingdings" w:char="F071"/>
      </w:r>
      <w:r w:rsidRPr="00631E60">
        <w:rPr>
          <w:rFonts w:cs="B Lotus" w:hint="cs"/>
          <w:b/>
          <w:bCs/>
          <w:sz w:val="26"/>
          <w:szCs w:val="26"/>
          <w:rtl/>
        </w:rPr>
        <w:t xml:space="preserve"> مورد تأييد نيست</w:t>
      </w: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  <w:r w:rsidRPr="00631E60">
        <w:rPr>
          <w:rFonts w:cs="B Lotus" w:hint="cs"/>
          <w:b/>
          <w:bCs/>
          <w:sz w:val="26"/>
          <w:szCs w:val="26"/>
        </w:rPr>
        <w:sym w:font="Wingdings" w:char="F071"/>
      </w:r>
      <w:r w:rsidRPr="00631E60">
        <w:rPr>
          <w:rFonts w:cs="B Lotus" w:hint="cs"/>
          <w:b/>
          <w:bCs/>
          <w:sz w:val="26"/>
          <w:szCs w:val="26"/>
          <w:rtl/>
        </w:rPr>
        <w:t xml:space="preserve"> با شرايط ذيل مورد تأييد است</w:t>
      </w: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  <w:r w:rsidRPr="00631E60">
        <w:rPr>
          <w:rFonts w:cs="B Lotus" w:hint="cs"/>
          <w:b/>
          <w:bCs/>
          <w:sz w:val="26"/>
          <w:szCs w:val="26"/>
        </w:rPr>
        <w:sym w:font="Wingdings" w:char="F071"/>
      </w:r>
      <w:r w:rsidRPr="00631E60">
        <w:rPr>
          <w:rFonts w:cs="B Lotus" w:hint="cs"/>
          <w:b/>
          <w:bCs/>
          <w:sz w:val="26"/>
          <w:szCs w:val="26"/>
          <w:rtl/>
        </w:rPr>
        <w:t xml:space="preserve"> نياز به تغييرات ذيل و بررسي مجدد در كميته اخلاق پزشكي دارد</w:t>
      </w: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  <w:r w:rsidRPr="00631E60">
        <w:rPr>
          <w:rFonts w:cs="B Lotus"/>
          <w:b/>
          <w:bCs/>
          <w:noProof/>
          <w:sz w:val="26"/>
          <w:szCs w:val="26"/>
          <w:rtl/>
          <w:lang w:bidi="ar-S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C1AF688" wp14:editId="01706EC4">
                <wp:simplePos x="0" y="0"/>
                <wp:positionH relativeFrom="column">
                  <wp:posOffset>-474345</wp:posOffset>
                </wp:positionH>
                <wp:positionV relativeFrom="paragraph">
                  <wp:posOffset>123825</wp:posOffset>
                </wp:positionV>
                <wp:extent cx="5934075" cy="2266950"/>
                <wp:effectExtent l="0" t="0" r="28575" b="1905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34075" cy="2266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-37.35pt;margin-top:9.75pt;width:467.25pt;height:178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"/>
            </w:pict>
          </mc:Fallback>
        </mc:AlternateContent>
      </w: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jc w:val="right"/>
        <w:rPr>
          <w:rFonts w:cs="B Lotus"/>
          <w:b/>
          <w:bCs/>
          <w:sz w:val="26"/>
          <w:szCs w:val="26"/>
        </w:rPr>
      </w:pPr>
      <w:r w:rsidRPr="00631E60">
        <w:rPr>
          <w:rFonts w:cs="B Lotus" w:hint="cs"/>
          <w:b/>
          <w:bCs/>
          <w:sz w:val="26"/>
          <w:szCs w:val="26"/>
          <w:rtl/>
        </w:rPr>
        <w:t xml:space="preserve">امضای دبیر کمیته اخلاق </w:t>
      </w:r>
    </w:p>
    <w:p w:rsidR="00635B4D" w:rsidRPr="00631E60" w:rsidRDefault="00635B4D" w:rsidP="00631E60">
      <w:pPr>
        <w:bidi/>
        <w:jc w:val="center"/>
        <w:rPr>
          <w:rFonts w:cs="B Lotus"/>
          <w:b/>
          <w:bCs/>
          <w:sz w:val="26"/>
          <w:szCs w:val="26"/>
        </w:rPr>
      </w:pPr>
      <w:bookmarkStart w:id="0" w:name="_GoBack"/>
      <w:bookmarkEnd w:id="0"/>
    </w:p>
    <w:sectPr w:rsidR="00635B4D" w:rsidRPr="00631E60" w:rsidSect="00B47E06">
      <w:headerReference w:type="default" r:id="rId8"/>
      <w:footerReference w:type="even" r:id="rId9"/>
      <w:footerReference w:type="default" r:id="rId10"/>
      <w:pgSz w:w="11906" w:h="16838"/>
      <w:pgMar w:top="2211" w:right="1797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654" w:rsidRDefault="00DA3654">
      <w:r>
        <w:separator/>
      </w:r>
    </w:p>
  </w:endnote>
  <w:endnote w:type="continuationSeparator" w:id="0">
    <w:p w:rsidR="00DA3654" w:rsidRDefault="00DA3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7A5" w:rsidRDefault="006237A5" w:rsidP="009469A2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7A5" w:rsidRDefault="006237A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7A5" w:rsidRDefault="006237A5" w:rsidP="009469A2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C127F">
      <w:rPr>
        <w:rStyle w:val="PageNumber"/>
        <w:noProof/>
      </w:rPr>
      <w:t>3</w:t>
    </w:r>
    <w:r>
      <w:rPr>
        <w:rStyle w:val="PageNumber"/>
      </w:rPr>
      <w:fldChar w:fldCharType="end"/>
    </w:r>
  </w:p>
  <w:p w:rsidR="006237A5" w:rsidRDefault="006237A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654" w:rsidRDefault="00DA3654">
      <w:r>
        <w:separator/>
      </w:r>
    </w:p>
  </w:footnote>
  <w:footnote w:type="continuationSeparator" w:id="0">
    <w:p w:rsidR="00DA3654" w:rsidRDefault="00DA36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7A5" w:rsidRDefault="006237A5" w:rsidP="00534938">
    <w:pPr>
      <w:pStyle w:val="Header"/>
      <w:jc w:val="center"/>
      <w:rPr>
        <w:rtl/>
      </w:rPr>
    </w:pPr>
    <w:r w:rsidRPr="00AF17C1">
      <w:rPr>
        <w:rFonts w:cs="B Nazanin"/>
        <w:b/>
        <w:bCs/>
        <w:noProof/>
        <w:color w:val="000000"/>
        <w:sz w:val="28"/>
        <w:szCs w:val="28"/>
        <w:rtl/>
        <w:lang w:bidi="ar-SA"/>
      </w:rPr>
      <w:drawing>
        <wp:inline distT="0" distB="0" distL="0" distR="0" wp14:anchorId="010D8CDB" wp14:editId="7FE15604">
          <wp:extent cx="790575" cy="87630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237A5" w:rsidRDefault="00B47E06" w:rsidP="00534938">
    <w:pPr>
      <w:pStyle w:val="Header"/>
    </w:pPr>
    <w:r>
      <w:rPr>
        <w:noProof/>
        <w:rtl/>
        <w:lang w:bidi="ar-SA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2ADDAF5" wp14:editId="62B59FA0">
              <wp:simplePos x="0" y="0"/>
              <wp:positionH relativeFrom="column">
                <wp:posOffset>-143510</wp:posOffset>
              </wp:positionH>
              <wp:positionV relativeFrom="paragraph">
                <wp:posOffset>60960</wp:posOffset>
              </wp:positionV>
              <wp:extent cx="5400675" cy="571500"/>
              <wp:effectExtent l="0" t="0" r="9525" b="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0067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37A5" w:rsidRPr="004252AB" w:rsidRDefault="006237A5" w:rsidP="00534938">
                          <w:pPr>
                            <w:bidi/>
                            <w:jc w:val="center"/>
                            <w:rPr>
                              <w:rFonts w:cs="B Titr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  <w:r w:rsidRPr="004252AB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كميته اخلاق در پژوهش</w:t>
                          </w:r>
                          <w:r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‌</w:t>
                          </w:r>
                          <w:r w:rsidRPr="004252AB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هاي </w:t>
                          </w:r>
                          <w:r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دانشگاه شهركرد </w:t>
                          </w:r>
                        </w:p>
                        <w:p w:rsidR="00635B4D" w:rsidRPr="00631E60" w:rsidRDefault="00635B4D" w:rsidP="00631E60">
                          <w:pPr>
                            <w:bidi/>
                            <w:jc w:val="center"/>
                            <w:rPr>
                              <w:rFonts w:cs="B Titr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  <w:r w:rsidRPr="00631E60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پرسشنامه بررسي </w:t>
                          </w:r>
                          <w:r w:rsidR="00631E60" w:rsidRPr="00631E60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جنبه هاي اخلاقي پژوهشهاي مداخله ای</w:t>
                          </w:r>
                        </w:p>
                        <w:p w:rsidR="006237A5" w:rsidRPr="004252AB" w:rsidRDefault="006237A5" w:rsidP="00534938">
                          <w:pPr>
                            <w:bidi/>
                            <w:jc w:val="center"/>
                            <w:rPr>
                              <w:rFonts w:cs="B Titr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11.3pt;margin-top:4.8pt;width:425.25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" stroked="f">
              <v:textbox>
                <w:txbxContent>
                  <w:p w:rsidR="006237A5" w:rsidRPr="004252AB" w:rsidRDefault="006237A5" w:rsidP="00534938">
                    <w:pPr>
                      <w:bidi/>
                      <w:jc w:val="center"/>
                      <w:rPr>
                        <w:rFonts w:cs="B Titr"/>
                        <w:b/>
                        <w:bCs/>
                        <w:sz w:val="20"/>
                        <w:szCs w:val="20"/>
                        <w:rtl/>
                      </w:rPr>
                    </w:pPr>
                    <w:r w:rsidRPr="004252AB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كميته اخلاق در پژوهش</w:t>
                    </w:r>
                    <w:r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‌</w:t>
                    </w:r>
                    <w:r w:rsidRPr="004252AB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هاي </w:t>
                    </w:r>
                    <w:r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دانشگاه شهركرد </w:t>
                    </w:r>
                  </w:p>
                  <w:p w:rsidR="00635B4D" w:rsidRPr="00631E60" w:rsidRDefault="00635B4D" w:rsidP="00631E60">
                    <w:pPr>
                      <w:bidi/>
                      <w:jc w:val="center"/>
                      <w:rPr>
                        <w:rFonts w:cs="B Titr"/>
                        <w:b/>
                        <w:bCs/>
                        <w:sz w:val="20"/>
                        <w:szCs w:val="20"/>
                        <w:rtl/>
                      </w:rPr>
                    </w:pPr>
                    <w:r w:rsidRPr="00631E60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پرسشنامه بررسي </w:t>
                    </w:r>
                    <w:r w:rsidR="00631E60" w:rsidRPr="00631E60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جنبه هاي اخلاقي پژوهشهاي مداخله ای</w:t>
                    </w:r>
                  </w:p>
                  <w:p w:rsidR="006237A5" w:rsidRPr="004252AB" w:rsidRDefault="006237A5" w:rsidP="00534938">
                    <w:pPr>
                      <w:bidi/>
                      <w:jc w:val="center"/>
                      <w:rPr>
                        <w:rFonts w:cs="B Titr"/>
                        <w:b/>
                        <w:bCs/>
                        <w:sz w:val="20"/>
                        <w:szCs w:val="20"/>
                        <w:rtl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6237A5" w:rsidRDefault="006237A5" w:rsidP="001317B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83E98"/>
    <w:multiLevelType w:val="hybridMultilevel"/>
    <w:tmpl w:val="23386D80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479C9D22">
      <w:numFmt w:val="bullet"/>
      <w:lvlText w:val=""/>
      <w:lvlJc w:val="left"/>
      <w:pPr>
        <w:ind w:left="1440" w:hanging="360"/>
      </w:pPr>
      <w:rPr>
        <w:rFonts w:ascii="Symbol" w:eastAsia="Times New Roman" w:hAnsi="Symbol" w:cs="Nazani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70EF2"/>
    <w:multiLevelType w:val="hybridMultilevel"/>
    <w:tmpl w:val="22CEC472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E27101"/>
    <w:multiLevelType w:val="hybridMultilevel"/>
    <w:tmpl w:val="FB9ACDE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4B68D3"/>
    <w:multiLevelType w:val="hybridMultilevel"/>
    <w:tmpl w:val="6E682F00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683FEC"/>
    <w:multiLevelType w:val="multilevel"/>
    <w:tmpl w:val="72BE6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4E6AAB"/>
    <w:multiLevelType w:val="hybridMultilevel"/>
    <w:tmpl w:val="D2B402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9450D6"/>
    <w:multiLevelType w:val="hybridMultilevel"/>
    <w:tmpl w:val="EE6C509C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3F7F45"/>
    <w:multiLevelType w:val="hybridMultilevel"/>
    <w:tmpl w:val="9D5A13AE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26789"/>
    <w:multiLevelType w:val="hybridMultilevel"/>
    <w:tmpl w:val="72BE68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5F33548"/>
    <w:multiLevelType w:val="hybridMultilevel"/>
    <w:tmpl w:val="B76674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5D250F"/>
    <w:multiLevelType w:val="hybridMultilevel"/>
    <w:tmpl w:val="E6C0E6B0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98FC6016">
      <w:numFmt w:val="bullet"/>
      <w:lvlText w:val=""/>
      <w:lvlJc w:val="left"/>
      <w:pPr>
        <w:ind w:left="1440" w:hanging="360"/>
      </w:pPr>
      <w:rPr>
        <w:rFonts w:ascii="Wingdings" w:eastAsia="Times New Roman" w:hAnsi="Wingdings" w:cs="Nazani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9650DE"/>
    <w:multiLevelType w:val="hybridMultilevel"/>
    <w:tmpl w:val="12221CE0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E24151"/>
    <w:multiLevelType w:val="hybridMultilevel"/>
    <w:tmpl w:val="FFAAE826"/>
    <w:lvl w:ilvl="0" w:tplc="040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">
    <w:nsid w:val="2A9A22C4"/>
    <w:multiLevelType w:val="hybridMultilevel"/>
    <w:tmpl w:val="CF7A04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565051"/>
    <w:multiLevelType w:val="hybridMultilevel"/>
    <w:tmpl w:val="17EC16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A80EF2"/>
    <w:multiLevelType w:val="multilevel"/>
    <w:tmpl w:val="6EA8A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DD74CE8"/>
    <w:multiLevelType w:val="hybridMultilevel"/>
    <w:tmpl w:val="76668F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396A44"/>
    <w:multiLevelType w:val="hybridMultilevel"/>
    <w:tmpl w:val="1110D1AA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32847"/>
    <w:multiLevelType w:val="hybridMultilevel"/>
    <w:tmpl w:val="F90ABAF2"/>
    <w:lvl w:ilvl="0" w:tplc="AB50C304">
      <w:start w:val="98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>
    <w:nsid w:val="32872CDB"/>
    <w:multiLevelType w:val="hybridMultilevel"/>
    <w:tmpl w:val="224C4024"/>
    <w:lvl w:ilvl="0" w:tplc="A19A256C">
      <w:start w:val="1"/>
      <w:numFmt w:val="decimal"/>
      <w:lvlText w:val="%1."/>
      <w:lvlJc w:val="left"/>
      <w:pPr>
        <w:ind w:left="785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CC6BE5"/>
    <w:multiLevelType w:val="multilevel"/>
    <w:tmpl w:val="04EAF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3451FC9"/>
    <w:multiLevelType w:val="hybridMultilevel"/>
    <w:tmpl w:val="388A726E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573603"/>
    <w:multiLevelType w:val="hybridMultilevel"/>
    <w:tmpl w:val="A1FE3CDA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A2C72F4"/>
    <w:multiLevelType w:val="hybridMultilevel"/>
    <w:tmpl w:val="78D86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A53451C"/>
    <w:multiLevelType w:val="hybridMultilevel"/>
    <w:tmpl w:val="236A1E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A45CA2"/>
    <w:multiLevelType w:val="hybridMultilevel"/>
    <w:tmpl w:val="04EAFD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E5D3E2C"/>
    <w:multiLevelType w:val="hybridMultilevel"/>
    <w:tmpl w:val="C37282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1DA7C18"/>
    <w:multiLevelType w:val="hybridMultilevel"/>
    <w:tmpl w:val="36FE30CC"/>
    <w:lvl w:ilvl="0" w:tplc="D59C81F6">
      <w:start w:val="101"/>
      <w:numFmt w:val="decimal"/>
      <w:lvlText w:val="%1."/>
      <w:lvlJc w:val="left"/>
      <w:pPr>
        <w:ind w:left="81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8">
    <w:nsid w:val="4345726C"/>
    <w:multiLevelType w:val="hybridMultilevel"/>
    <w:tmpl w:val="C7AEE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A82798"/>
    <w:multiLevelType w:val="hybridMultilevel"/>
    <w:tmpl w:val="5A82CA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FD30E65"/>
    <w:multiLevelType w:val="hybridMultilevel"/>
    <w:tmpl w:val="FA264D1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4C377A6"/>
    <w:multiLevelType w:val="hybridMultilevel"/>
    <w:tmpl w:val="D736C89E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5875FDF"/>
    <w:multiLevelType w:val="hybridMultilevel"/>
    <w:tmpl w:val="92ECEE68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111E72"/>
    <w:multiLevelType w:val="hybridMultilevel"/>
    <w:tmpl w:val="56463A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122297F"/>
    <w:multiLevelType w:val="hybridMultilevel"/>
    <w:tmpl w:val="4CC2098E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1554F76"/>
    <w:multiLevelType w:val="multilevel"/>
    <w:tmpl w:val="5A82C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45C6490"/>
    <w:multiLevelType w:val="hybridMultilevel"/>
    <w:tmpl w:val="462C88E8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296472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8">
    <w:nsid w:val="6C106CC6"/>
    <w:multiLevelType w:val="hybridMultilevel"/>
    <w:tmpl w:val="65B2EA36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CE6C2A"/>
    <w:multiLevelType w:val="multilevel"/>
    <w:tmpl w:val="1E167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CD868D3"/>
    <w:multiLevelType w:val="hybridMultilevel"/>
    <w:tmpl w:val="4A6CA0EC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D0072CC"/>
    <w:multiLevelType w:val="hybridMultilevel"/>
    <w:tmpl w:val="78304298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4AD2C264">
      <w:start w:val="1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E934A13"/>
    <w:multiLevelType w:val="hybridMultilevel"/>
    <w:tmpl w:val="D8F25EA2"/>
    <w:lvl w:ilvl="0" w:tplc="4AD2C264">
      <w:start w:val="1"/>
      <w:numFmt w:val="decimal"/>
      <w:lvlText w:val="%1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3E43295"/>
    <w:multiLevelType w:val="hybridMultilevel"/>
    <w:tmpl w:val="6CDA8606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9B21DD"/>
    <w:multiLevelType w:val="hybridMultilevel"/>
    <w:tmpl w:val="BFA007BC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9807E1E"/>
    <w:multiLevelType w:val="hybridMultilevel"/>
    <w:tmpl w:val="0B48350A"/>
    <w:lvl w:ilvl="0" w:tplc="70F00B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Nazanin" w:hint="default"/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CA50EE9"/>
    <w:multiLevelType w:val="hybridMultilevel"/>
    <w:tmpl w:val="4170C6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35"/>
  </w:num>
  <w:num w:numId="4">
    <w:abstractNumId w:val="45"/>
  </w:num>
  <w:num w:numId="5">
    <w:abstractNumId w:val="25"/>
  </w:num>
  <w:num w:numId="6">
    <w:abstractNumId w:val="20"/>
  </w:num>
  <w:num w:numId="7">
    <w:abstractNumId w:val="41"/>
  </w:num>
  <w:num w:numId="8">
    <w:abstractNumId w:val="23"/>
  </w:num>
  <w:num w:numId="9">
    <w:abstractNumId w:val="2"/>
  </w:num>
  <w:num w:numId="10">
    <w:abstractNumId w:val="9"/>
  </w:num>
  <w:num w:numId="11">
    <w:abstractNumId w:val="12"/>
  </w:num>
  <w:num w:numId="12">
    <w:abstractNumId w:val="33"/>
  </w:num>
  <w:num w:numId="13">
    <w:abstractNumId w:val="15"/>
  </w:num>
  <w:num w:numId="14">
    <w:abstractNumId w:val="39"/>
  </w:num>
  <w:num w:numId="15">
    <w:abstractNumId w:val="21"/>
  </w:num>
  <w:num w:numId="16">
    <w:abstractNumId w:val="31"/>
  </w:num>
  <w:num w:numId="17">
    <w:abstractNumId w:val="32"/>
  </w:num>
  <w:num w:numId="18">
    <w:abstractNumId w:val="3"/>
  </w:num>
  <w:num w:numId="19">
    <w:abstractNumId w:val="22"/>
  </w:num>
  <w:num w:numId="20">
    <w:abstractNumId w:val="42"/>
  </w:num>
  <w:num w:numId="21">
    <w:abstractNumId w:val="8"/>
  </w:num>
  <w:num w:numId="22">
    <w:abstractNumId w:val="4"/>
  </w:num>
  <w:num w:numId="23">
    <w:abstractNumId w:val="34"/>
  </w:num>
  <w:num w:numId="24">
    <w:abstractNumId w:val="43"/>
  </w:num>
  <w:num w:numId="25">
    <w:abstractNumId w:val="24"/>
  </w:num>
  <w:num w:numId="26">
    <w:abstractNumId w:val="19"/>
  </w:num>
  <w:num w:numId="27">
    <w:abstractNumId w:val="5"/>
  </w:num>
  <w:num w:numId="28">
    <w:abstractNumId w:val="26"/>
  </w:num>
  <w:num w:numId="29">
    <w:abstractNumId w:val="16"/>
  </w:num>
  <w:num w:numId="30">
    <w:abstractNumId w:val="46"/>
  </w:num>
  <w:num w:numId="31">
    <w:abstractNumId w:val="30"/>
  </w:num>
  <w:num w:numId="32">
    <w:abstractNumId w:val="28"/>
  </w:num>
  <w:num w:numId="33">
    <w:abstractNumId w:val="13"/>
  </w:num>
  <w:num w:numId="34">
    <w:abstractNumId w:val="14"/>
  </w:num>
  <w:num w:numId="35">
    <w:abstractNumId w:val="7"/>
  </w:num>
  <w:num w:numId="36">
    <w:abstractNumId w:val="38"/>
  </w:num>
  <w:num w:numId="37">
    <w:abstractNumId w:val="1"/>
  </w:num>
  <w:num w:numId="38">
    <w:abstractNumId w:val="40"/>
  </w:num>
  <w:num w:numId="39">
    <w:abstractNumId w:val="44"/>
  </w:num>
  <w:num w:numId="40">
    <w:abstractNumId w:val="0"/>
  </w:num>
  <w:num w:numId="41">
    <w:abstractNumId w:val="6"/>
  </w:num>
  <w:num w:numId="42">
    <w:abstractNumId w:val="36"/>
  </w:num>
  <w:num w:numId="43">
    <w:abstractNumId w:val="10"/>
  </w:num>
  <w:num w:numId="44">
    <w:abstractNumId w:val="11"/>
  </w:num>
  <w:num w:numId="45">
    <w:abstractNumId w:val="17"/>
  </w:num>
  <w:num w:numId="46">
    <w:abstractNumId w:val="18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A51"/>
    <w:rsid w:val="000131A0"/>
    <w:rsid w:val="0001616A"/>
    <w:rsid w:val="00040216"/>
    <w:rsid w:val="000539A6"/>
    <w:rsid w:val="0008552D"/>
    <w:rsid w:val="000D7438"/>
    <w:rsid w:val="00102758"/>
    <w:rsid w:val="00124AB3"/>
    <w:rsid w:val="00126211"/>
    <w:rsid w:val="001317B5"/>
    <w:rsid w:val="00133CDA"/>
    <w:rsid w:val="00136FC3"/>
    <w:rsid w:val="00144D0B"/>
    <w:rsid w:val="001608E6"/>
    <w:rsid w:val="00163FA6"/>
    <w:rsid w:val="001C5E00"/>
    <w:rsid w:val="001E07D8"/>
    <w:rsid w:val="00260DF5"/>
    <w:rsid w:val="002B4978"/>
    <w:rsid w:val="002F6F4A"/>
    <w:rsid w:val="003433B9"/>
    <w:rsid w:val="00350193"/>
    <w:rsid w:val="00374426"/>
    <w:rsid w:val="00375A19"/>
    <w:rsid w:val="003913B9"/>
    <w:rsid w:val="003A0AA9"/>
    <w:rsid w:val="003C2F05"/>
    <w:rsid w:val="00407B15"/>
    <w:rsid w:val="0042117D"/>
    <w:rsid w:val="004252AB"/>
    <w:rsid w:val="00456B39"/>
    <w:rsid w:val="0046613A"/>
    <w:rsid w:val="0047065F"/>
    <w:rsid w:val="00472C4B"/>
    <w:rsid w:val="004773A3"/>
    <w:rsid w:val="00480D3E"/>
    <w:rsid w:val="00490C62"/>
    <w:rsid w:val="004B2800"/>
    <w:rsid w:val="004D061C"/>
    <w:rsid w:val="004F7024"/>
    <w:rsid w:val="005038D1"/>
    <w:rsid w:val="005053C9"/>
    <w:rsid w:val="00505BFF"/>
    <w:rsid w:val="00507475"/>
    <w:rsid w:val="00534938"/>
    <w:rsid w:val="0053526A"/>
    <w:rsid w:val="00541A38"/>
    <w:rsid w:val="0055315B"/>
    <w:rsid w:val="00554967"/>
    <w:rsid w:val="00560392"/>
    <w:rsid w:val="00590290"/>
    <w:rsid w:val="00591056"/>
    <w:rsid w:val="005D5C1E"/>
    <w:rsid w:val="005F64E8"/>
    <w:rsid w:val="006237A5"/>
    <w:rsid w:val="00631E60"/>
    <w:rsid w:val="00635B4D"/>
    <w:rsid w:val="00642DBF"/>
    <w:rsid w:val="00655063"/>
    <w:rsid w:val="0066119D"/>
    <w:rsid w:val="00663108"/>
    <w:rsid w:val="00682428"/>
    <w:rsid w:val="00691941"/>
    <w:rsid w:val="0070409B"/>
    <w:rsid w:val="00710BF0"/>
    <w:rsid w:val="0072083F"/>
    <w:rsid w:val="00746681"/>
    <w:rsid w:val="00747604"/>
    <w:rsid w:val="007531D9"/>
    <w:rsid w:val="00764E44"/>
    <w:rsid w:val="0077192D"/>
    <w:rsid w:val="007735FE"/>
    <w:rsid w:val="00776764"/>
    <w:rsid w:val="0077797D"/>
    <w:rsid w:val="00790C95"/>
    <w:rsid w:val="00790DEF"/>
    <w:rsid w:val="007B0976"/>
    <w:rsid w:val="007B1476"/>
    <w:rsid w:val="007B1E1C"/>
    <w:rsid w:val="007D18F5"/>
    <w:rsid w:val="007D2512"/>
    <w:rsid w:val="007E2CC9"/>
    <w:rsid w:val="00832A4C"/>
    <w:rsid w:val="00834C1B"/>
    <w:rsid w:val="00871BF8"/>
    <w:rsid w:val="0088200A"/>
    <w:rsid w:val="0088440F"/>
    <w:rsid w:val="00897839"/>
    <w:rsid w:val="008A2D4A"/>
    <w:rsid w:val="008A75C9"/>
    <w:rsid w:val="008B1B69"/>
    <w:rsid w:val="008B5B12"/>
    <w:rsid w:val="008D1F23"/>
    <w:rsid w:val="009168C7"/>
    <w:rsid w:val="009469A2"/>
    <w:rsid w:val="00952913"/>
    <w:rsid w:val="00957888"/>
    <w:rsid w:val="009813EE"/>
    <w:rsid w:val="0098158F"/>
    <w:rsid w:val="009A5092"/>
    <w:rsid w:val="009B0C22"/>
    <w:rsid w:val="00A1665D"/>
    <w:rsid w:val="00A22027"/>
    <w:rsid w:val="00A55CC4"/>
    <w:rsid w:val="00A63710"/>
    <w:rsid w:val="00A958BB"/>
    <w:rsid w:val="00AB5B29"/>
    <w:rsid w:val="00AB6A41"/>
    <w:rsid w:val="00AC5E42"/>
    <w:rsid w:val="00AF33C2"/>
    <w:rsid w:val="00AF4733"/>
    <w:rsid w:val="00AF637E"/>
    <w:rsid w:val="00B362BA"/>
    <w:rsid w:val="00B366F2"/>
    <w:rsid w:val="00B47A96"/>
    <w:rsid w:val="00B47E06"/>
    <w:rsid w:val="00B70A64"/>
    <w:rsid w:val="00B95142"/>
    <w:rsid w:val="00BC127F"/>
    <w:rsid w:val="00BC3A51"/>
    <w:rsid w:val="00BE0E5E"/>
    <w:rsid w:val="00BE0EB2"/>
    <w:rsid w:val="00C06147"/>
    <w:rsid w:val="00C147B8"/>
    <w:rsid w:val="00C17684"/>
    <w:rsid w:val="00C23224"/>
    <w:rsid w:val="00C2460F"/>
    <w:rsid w:val="00C81801"/>
    <w:rsid w:val="00CC28D5"/>
    <w:rsid w:val="00CC43D8"/>
    <w:rsid w:val="00CD3439"/>
    <w:rsid w:val="00CE44DD"/>
    <w:rsid w:val="00CE7714"/>
    <w:rsid w:val="00D12271"/>
    <w:rsid w:val="00D53A26"/>
    <w:rsid w:val="00D615AF"/>
    <w:rsid w:val="00D71CB5"/>
    <w:rsid w:val="00D94CA3"/>
    <w:rsid w:val="00DA3654"/>
    <w:rsid w:val="00DB2978"/>
    <w:rsid w:val="00DC0F15"/>
    <w:rsid w:val="00DF4CC0"/>
    <w:rsid w:val="00E122CE"/>
    <w:rsid w:val="00E31B4F"/>
    <w:rsid w:val="00E40575"/>
    <w:rsid w:val="00E423ED"/>
    <w:rsid w:val="00E5185E"/>
    <w:rsid w:val="00E6594E"/>
    <w:rsid w:val="00E9099D"/>
    <w:rsid w:val="00ED63B4"/>
    <w:rsid w:val="00ED7592"/>
    <w:rsid w:val="00EE2CAB"/>
    <w:rsid w:val="00EE5AFE"/>
    <w:rsid w:val="00F217BB"/>
    <w:rsid w:val="00F34320"/>
    <w:rsid w:val="00F434F0"/>
    <w:rsid w:val="00F574F1"/>
    <w:rsid w:val="00F60685"/>
    <w:rsid w:val="00F61189"/>
    <w:rsid w:val="00F62AB0"/>
    <w:rsid w:val="00F62E03"/>
    <w:rsid w:val="00F81EA6"/>
    <w:rsid w:val="00F84854"/>
    <w:rsid w:val="00F87FAB"/>
    <w:rsid w:val="00FC7553"/>
    <w:rsid w:val="00FD34D2"/>
    <w:rsid w:val="00FE2E90"/>
    <w:rsid w:val="00FE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E5A51"/>
    <w:rPr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E5A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E5AFE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71CB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71CB5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71CB5"/>
  </w:style>
  <w:style w:type="paragraph" w:styleId="ListParagraph">
    <w:name w:val="List Paragraph"/>
    <w:basedOn w:val="Normal"/>
    <w:uiPriority w:val="34"/>
    <w:qFormat/>
    <w:rsid w:val="00124A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E5A51"/>
    <w:rPr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E5A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E5AFE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71CB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71CB5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71CB5"/>
  </w:style>
  <w:style w:type="paragraph" w:styleId="ListParagraph">
    <w:name w:val="List Paragraph"/>
    <w:basedOn w:val="Normal"/>
    <w:uiPriority w:val="34"/>
    <w:qFormat/>
    <w:rsid w:val="00124A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3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عنوا ن طرح تحقيقاتی:</vt:lpstr>
    </vt:vector>
  </TitlesOfParts>
  <Company>HBI</Company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عنوا ن طرح تحقيقاتی:</dc:title>
  <dc:creator>zendehdel</dc:creator>
  <cp:lastModifiedBy>user</cp:lastModifiedBy>
  <cp:revision>22</cp:revision>
  <cp:lastPrinted>2014-02-10T07:33:00Z</cp:lastPrinted>
  <dcterms:created xsi:type="dcterms:W3CDTF">2018-06-25T05:42:00Z</dcterms:created>
  <dcterms:modified xsi:type="dcterms:W3CDTF">2018-06-27T10:25:00Z</dcterms:modified>
</cp:coreProperties>
</file>